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360B4" w14:textId="77777777" w:rsidR="00EA161A" w:rsidRPr="006B2D40" w:rsidRDefault="00EA161A" w:rsidP="00EA161A">
      <w:pPr>
        <w:pStyle w:val="Default"/>
        <w:ind w:right="-1458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Hlk117669464"/>
      <w:r w:rsidRPr="006B2D40">
        <w:rPr>
          <w:rFonts w:ascii="Arial" w:hAnsi="Arial" w:cs="Arial"/>
          <w:sz w:val="22"/>
          <w:szCs w:val="22"/>
        </w:rPr>
        <w:t>Y</w:t>
      </w:r>
      <w:r w:rsidRPr="006B2D40">
        <w:rPr>
          <w:rFonts w:ascii="Arial" w:hAnsi="Arial" w:cs="Arial"/>
          <w:bCs/>
          <w:color w:val="auto"/>
          <w:sz w:val="22"/>
          <w:szCs w:val="22"/>
        </w:rPr>
        <w:t xml:space="preserve">AKCORPS Executive Board and Operations Board Joint Meeting </w:t>
      </w:r>
      <w:bookmarkEnd w:id="0"/>
    </w:p>
    <w:p w14:paraId="2451C18B" w14:textId="77777777" w:rsidR="00A235A3" w:rsidRPr="006B2D40" w:rsidRDefault="00A235A3" w:rsidP="006B04F3">
      <w:pPr>
        <w:pStyle w:val="Default"/>
        <w:ind w:right="-1458"/>
        <w:jc w:val="center"/>
        <w:rPr>
          <w:rFonts w:ascii="Arial" w:hAnsi="Arial" w:cs="Arial"/>
          <w:color w:val="auto"/>
          <w:sz w:val="22"/>
          <w:szCs w:val="22"/>
        </w:rPr>
      </w:pPr>
      <w:r w:rsidRPr="006B2D40">
        <w:rPr>
          <w:rFonts w:ascii="Arial" w:hAnsi="Arial" w:cs="Arial"/>
          <w:bCs/>
          <w:color w:val="auto"/>
          <w:sz w:val="22"/>
          <w:szCs w:val="22"/>
        </w:rPr>
        <w:t>Operations Board Meeting</w:t>
      </w:r>
    </w:p>
    <w:p w14:paraId="6F7AB767" w14:textId="77777777" w:rsidR="00A235A3" w:rsidRPr="006B2D40" w:rsidRDefault="006C06E1" w:rsidP="006B04F3">
      <w:pPr>
        <w:pStyle w:val="Default"/>
        <w:ind w:right="-1458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6B2D40">
        <w:rPr>
          <w:rFonts w:ascii="Arial" w:hAnsi="Arial" w:cs="Arial"/>
          <w:bCs/>
          <w:color w:val="auto"/>
          <w:sz w:val="22"/>
          <w:szCs w:val="22"/>
        </w:rPr>
        <w:t>November10</w:t>
      </w:r>
      <w:r w:rsidR="00EA161A" w:rsidRPr="006B2D40">
        <w:rPr>
          <w:rFonts w:ascii="Arial" w:hAnsi="Arial" w:cs="Arial"/>
          <w:bCs/>
          <w:color w:val="auto"/>
          <w:sz w:val="22"/>
          <w:szCs w:val="22"/>
        </w:rPr>
        <w:t xml:space="preserve">, 2022 </w:t>
      </w:r>
    </w:p>
    <w:p w14:paraId="51DAD650" w14:textId="77777777" w:rsidR="005B49FD" w:rsidRPr="006B2D40" w:rsidRDefault="006C06E1" w:rsidP="006B04F3">
      <w:pPr>
        <w:pStyle w:val="Default"/>
        <w:ind w:right="-1458"/>
        <w:jc w:val="center"/>
        <w:rPr>
          <w:rFonts w:ascii="Arial" w:hAnsi="Arial" w:cs="Arial"/>
          <w:color w:val="auto"/>
          <w:sz w:val="22"/>
          <w:szCs w:val="22"/>
        </w:rPr>
      </w:pPr>
      <w:r w:rsidRPr="006B2D40">
        <w:rPr>
          <w:rFonts w:ascii="Arial" w:hAnsi="Arial" w:cs="Arial"/>
          <w:bCs/>
          <w:color w:val="auto"/>
          <w:sz w:val="22"/>
          <w:szCs w:val="22"/>
        </w:rPr>
        <w:t>1000-1100</w:t>
      </w:r>
    </w:p>
    <w:p w14:paraId="535CAA7B" w14:textId="77777777" w:rsidR="00A235A3" w:rsidRPr="006B2D40" w:rsidRDefault="005B49FD" w:rsidP="006B04F3">
      <w:pPr>
        <w:pStyle w:val="Default"/>
        <w:ind w:right="-1458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6B2D40">
        <w:rPr>
          <w:rFonts w:ascii="Arial" w:hAnsi="Arial" w:cs="Arial"/>
          <w:bCs/>
          <w:color w:val="auto"/>
          <w:sz w:val="22"/>
          <w:szCs w:val="22"/>
        </w:rPr>
        <w:t>Sun</w:t>
      </w:r>
      <w:r w:rsidR="00BA5D11" w:rsidRPr="006B2D40">
        <w:rPr>
          <w:rFonts w:ascii="Arial" w:hAnsi="Arial" w:cs="Arial"/>
          <w:bCs/>
          <w:color w:val="auto"/>
          <w:sz w:val="22"/>
          <w:szCs w:val="22"/>
        </w:rPr>
        <w:t>C</w:t>
      </w:r>
      <w:r w:rsidRPr="006B2D40">
        <w:rPr>
          <w:rFonts w:ascii="Arial" w:hAnsi="Arial" w:cs="Arial"/>
          <w:bCs/>
          <w:color w:val="auto"/>
          <w:sz w:val="22"/>
          <w:szCs w:val="22"/>
        </w:rPr>
        <w:t xml:space="preserve">omm CORE Room </w:t>
      </w:r>
    </w:p>
    <w:p w14:paraId="25050E59" w14:textId="77777777" w:rsidR="005B49FD" w:rsidRPr="006B2D40" w:rsidRDefault="005B49FD" w:rsidP="006B04F3">
      <w:pPr>
        <w:pStyle w:val="Default"/>
        <w:ind w:right="-1458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6B2D40">
        <w:rPr>
          <w:rFonts w:ascii="Arial" w:hAnsi="Arial" w:cs="Arial"/>
          <w:bCs/>
          <w:color w:val="auto"/>
          <w:sz w:val="22"/>
          <w:szCs w:val="22"/>
        </w:rPr>
        <w:t>2403 South 18</w:t>
      </w:r>
      <w:r w:rsidRPr="006B2D40">
        <w:rPr>
          <w:rFonts w:ascii="Arial" w:hAnsi="Arial" w:cs="Arial"/>
          <w:bCs/>
          <w:color w:val="auto"/>
          <w:sz w:val="22"/>
          <w:szCs w:val="22"/>
          <w:vertAlign w:val="superscript"/>
        </w:rPr>
        <w:t>th</w:t>
      </w:r>
      <w:r w:rsidRPr="006B2D40">
        <w:rPr>
          <w:rFonts w:ascii="Arial" w:hAnsi="Arial" w:cs="Arial"/>
          <w:bCs/>
          <w:color w:val="auto"/>
          <w:sz w:val="22"/>
          <w:szCs w:val="22"/>
        </w:rPr>
        <w:t xml:space="preserve"> Street </w:t>
      </w:r>
    </w:p>
    <w:p w14:paraId="4E0421C1" w14:textId="77777777" w:rsidR="005B49FD" w:rsidRPr="006B2D40" w:rsidRDefault="005B49FD" w:rsidP="006B04F3">
      <w:pPr>
        <w:pStyle w:val="Default"/>
        <w:ind w:right="-1458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6B2D40">
        <w:rPr>
          <w:rFonts w:ascii="Arial" w:hAnsi="Arial" w:cs="Arial"/>
          <w:bCs/>
          <w:color w:val="auto"/>
          <w:sz w:val="22"/>
          <w:szCs w:val="22"/>
        </w:rPr>
        <w:t xml:space="preserve">Union Gap, WA 98903 </w:t>
      </w:r>
    </w:p>
    <w:p w14:paraId="0F8FD683" w14:textId="77777777" w:rsidR="00345662" w:rsidRPr="006B2D40" w:rsidRDefault="00345662" w:rsidP="006B04F3">
      <w:pPr>
        <w:pStyle w:val="Default"/>
        <w:ind w:right="-1458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14:paraId="1C251A90" w14:textId="77777777" w:rsidR="00021F29" w:rsidRDefault="005D0ABD" w:rsidP="00345662">
      <w:pPr>
        <w:pStyle w:val="Default"/>
        <w:numPr>
          <w:ilvl w:val="0"/>
          <w:numId w:val="9"/>
        </w:numPr>
        <w:ind w:right="-145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23F5A">
        <w:rPr>
          <w:rFonts w:ascii="Arial" w:hAnsi="Arial" w:cs="Arial"/>
          <w:bCs/>
          <w:color w:val="auto"/>
          <w:sz w:val="22"/>
          <w:szCs w:val="22"/>
        </w:rPr>
        <w:t>Approval of</w:t>
      </w:r>
      <w:r w:rsidR="00F42F50" w:rsidRPr="00423F5A">
        <w:rPr>
          <w:rFonts w:ascii="Arial" w:hAnsi="Arial" w:cs="Arial"/>
          <w:bCs/>
          <w:color w:val="auto"/>
          <w:sz w:val="22"/>
          <w:szCs w:val="22"/>
        </w:rPr>
        <w:t xml:space="preserve"> meeting minutes from</w:t>
      </w:r>
      <w:r w:rsidRPr="00423F5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6C06E1" w:rsidRPr="00423F5A">
        <w:rPr>
          <w:rFonts w:ascii="Arial" w:hAnsi="Arial" w:cs="Arial"/>
          <w:bCs/>
          <w:color w:val="auto"/>
          <w:sz w:val="22"/>
          <w:szCs w:val="22"/>
        </w:rPr>
        <w:t xml:space="preserve">October 6, 2022 </w:t>
      </w:r>
      <w:r w:rsidR="00EA161A" w:rsidRPr="00423F5A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5678B7EA" w14:textId="77777777" w:rsidR="00D04682" w:rsidRPr="00423F5A" w:rsidRDefault="00D04682" w:rsidP="00D04682">
      <w:pPr>
        <w:pStyle w:val="Default"/>
        <w:numPr>
          <w:ilvl w:val="1"/>
          <w:numId w:val="9"/>
        </w:numPr>
        <w:ind w:right="-145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Motion to approve the </w:t>
      </w:r>
      <w:r w:rsidR="00D2454F">
        <w:rPr>
          <w:rFonts w:ascii="Arial" w:hAnsi="Arial" w:cs="Arial"/>
          <w:bCs/>
          <w:color w:val="auto"/>
          <w:sz w:val="22"/>
          <w:szCs w:val="22"/>
        </w:rPr>
        <w:t>meeting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2454F">
        <w:rPr>
          <w:rFonts w:ascii="Arial" w:hAnsi="Arial" w:cs="Arial"/>
          <w:bCs/>
          <w:color w:val="auto"/>
          <w:sz w:val="22"/>
          <w:szCs w:val="22"/>
        </w:rPr>
        <w:t>minutes</w:t>
      </w:r>
      <w:r w:rsidR="003E0862">
        <w:rPr>
          <w:rFonts w:ascii="Arial" w:hAnsi="Arial" w:cs="Arial"/>
          <w:bCs/>
          <w:color w:val="auto"/>
          <w:sz w:val="22"/>
          <w:szCs w:val="22"/>
        </w:rPr>
        <w:t xml:space="preserve"> as presented Commissioner</w:t>
      </w:r>
      <w:r w:rsidR="00D2454F">
        <w:rPr>
          <w:rFonts w:ascii="Arial" w:hAnsi="Arial" w:cs="Arial"/>
          <w:bCs/>
          <w:color w:val="auto"/>
          <w:sz w:val="22"/>
          <w:szCs w:val="22"/>
        </w:rPr>
        <w:t xml:space="preserve"> McKinney Second</w:t>
      </w:r>
      <w:r w:rsidR="003E0862">
        <w:rPr>
          <w:rFonts w:ascii="Arial" w:hAnsi="Arial" w:cs="Arial"/>
          <w:bCs/>
          <w:color w:val="auto"/>
          <w:sz w:val="22"/>
          <w:szCs w:val="22"/>
        </w:rPr>
        <w:t xml:space="preserve">- Commissioner </w:t>
      </w:r>
      <w:r w:rsidR="00D2454F">
        <w:rPr>
          <w:rFonts w:ascii="Arial" w:hAnsi="Arial" w:cs="Arial"/>
          <w:bCs/>
          <w:color w:val="auto"/>
          <w:sz w:val="22"/>
          <w:szCs w:val="22"/>
        </w:rPr>
        <w:t xml:space="preserve">Charvet. </w:t>
      </w:r>
    </w:p>
    <w:p w14:paraId="70346F49" w14:textId="77777777" w:rsidR="00BA5D11" w:rsidRDefault="005D0ABD" w:rsidP="00BA5D1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23F5A">
        <w:rPr>
          <w:rFonts w:ascii="Arial" w:hAnsi="Arial" w:cs="Arial"/>
        </w:rPr>
        <w:t xml:space="preserve">Report from Yak Corp Chair- </w:t>
      </w:r>
    </w:p>
    <w:p w14:paraId="269E3736" w14:textId="77777777" w:rsidR="00D2454F" w:rsidRPr="00423F5A" w:rsidRDefault="00D2454F" w:rsidP="00D2454F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Nothing to report </w:t>
      </w:r>
    </w:p>
    <w:p w14:paraId="1EB8D77B" w14:textId="77777777" w:rsidR="00BA5D11" w:rsidRPr="00423F5A" w:rsidRDefault="00BA5D11" w:rsidP="00BA5D1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23F5A">
        <w:rPr>
          <w:rFonts w:ascii="Arial" w:hAnsi="Arial" w:cs="Arial"/>
        </w:rPr>
        <w:t xml:space="preserve">Ops &amp; Exec Board member review- </w:t>
      </w:r>
    </w:p>
    <w:p w14:paraId="342F3A63" w14:textId="310246DF" w:rsidR="00BA5D11" w:rsidRPr="00423F5A" w:rsidRDefault="00BA5D11" w:rsidP="00BA5D11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423F5A">
        <w:rPr>
          <w:rFonts w:ascii="Arial" w:hAnsi="Arial" w:cs="Arial"/>
        </w:rPr>
        <w:t>Please see last page for review</w:t>
      </w:r>
      <w:r w:rsidR="00D2454F">
        <w:rPr>
          <w:rFonts w:ascii="Arial" w:hAnsi="Arial" w:cs="Arial"/>
        </w:rPr>
        <w:t xml:space="preserve"> Missing one position.</w:t>
      </w:r>
      <w:r w:rsidR="003E0862">
        <w:rPr>
          <w:rFonts w:ascii="Arial" w:hAnsi="Arial" w:cs="Arial"/>
        </w:rPr>
        <w:t xml:space="preserve"> The position is listed as City/Co Courts Record System. Suggested to have someone take the role that is in Spillman frequently; possibly someone from the Prosecutors </w:t>
      </w:r>
      <w:r w:rsidR="00D2454F">
        <w:rPr>
          <w:rFonts w:ascii="Arial" w:hAnsi="Arial" w:cs="Arial"/>
        </w:rPr>
        <w:t>Office or Clerks office could fill the position.</w:t>
      </w:r>
      <w:r w:rsidR="003E0862">
        <w:rPr>
          <w:rFonts w:ascii="Arial" w:hAnsi="Arial" w:cs="Arial"/>
        </w:rPr>
        <w:t xml:space="preserve"> Report to the board </w:t>
      </w:r>
      <w:r w:rsidR="00C47C57">
        <w:rPr>
          <w:rFonts w:ascii="Arial" w:hAnsi="Arial" w:cs="Arial"/>
        </w:rPr>
        <w:t>i</w:t>
      </w:r>
      <w:r w:rsidR="003E0862">
        <w:rPr>
          <w:rFonts w:ascii="Arial" w:hAnsi="Arial" w:cs="Arial"/>
        </w:rPr>
        <w:t xml:space="preserve">f you can recommend an indivual to fill the vacant position. </w:t>
      </w:r>
      <w:r w:rsidR="00D2454F">
        <w:rPr>
          <w:rFonts w:ascii="Arial" w:hAnsi="Arial" w:cs="Arial"/>
        </w:rPr>
        <w:t xml:space="preserve"> </w:t>
      </w:r>
    </w:p>
    <w:p w14:paraId="12DFC45B" w14:textId="77777777" w:rsidR="00BA5D11" w:rsidRPr="00423F5A" w:rsidRDefault="00BA5D11" w:rsidP="00BA5D1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23F5A">
        <w:rPr>
          <w:rFonts w:ascii="Arial" w:hAnsi="Arial" w:cs="Arial"/>
        </w:rPr>
        <w:t xml:space="preserve">YCIC Radio Project – </w:t>
      </w:r>
    </w:p>
    <w:p w14:paraId="2D7C891D" w14:textId="77777777" w:rsidR="00BA5D11" w:rsidRDefault="00BA5D11" w:rsidP="00BA5D11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423F5A">
        <w:rPr>
          <w:rFonts w:ascii="Arial" w:hAnsi="Arial" w:cs="Arial"/>
        </w:rPr>
        <w:t xml:space="preserve">Brief update </w:t>
      </w:r>
    </w:p>
    <w:p w14:paraId="1DA4DDE7" w14:textId="7E82E89B" w:rsidR="0005606E" w:rsidRDefault="00D2454F" w:rsidP="00D2454F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shortest version to find a countywide radio that would work </w:t>
      </w:r>
      <w:r w:rsidR="003E0862">
        <w:rPr>
          <w:rFonts w:ascii="Arial" w:hAnsi="Arial" w:cs="Arial"/>
        </w:rPr>
        <w:t>efficiently</w:t>
      </w:r>
      <w:r>
        <w:rPr>
          <w:rFonts w:ascii="Arial" w:hAnsi="Arial" w:cs="Arial"/>
        </w:rPr>
        <w:t xml:space="preserve"> county wide. Went out to bid hired a vendor to work with the group.</w:t>
      </w:r>
      <w:r w:rsidR="003E0862">
        <w:rPr>
          <w:rFonts w:ascii="Arial" w:hAnsi="Arial" w:cs="Arial"/>
        </w:rPr>
        <w:t xml:space="preserve"> Suggested</w:t>
      </w:r>
      <w:r>
        <w:rPr>
          <w:rFonts w:ascii="Arial" w:hAnsi="Arial" w:cs="Arial"/>
        </w:rPr>
        <w:t xml:space="preserve"> </w:t>
      </w:r>
      <w:r w:rsidR="003E086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ual band phase 2 that will work will improve service. Coverage areas that will always be an issue. We are approaching cross roads the subcommittee is complete the vendor is working </w:t>
      </w:r>
      <w:r w:rsidR="003E0862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the RFP. We need a project </w:t>
      </w:r>
      <w:r w:rsidR="003E0862">
        <w:rPr>
          <w:rFonts w:ascii="Arial" w:hAnsi="Arial" w:cs="Arial"/>
        </w:rPr>
        <w:t>manager-</w:t>
      </w:r>
      <w:r>
        <w:rPr>
          <w:rFonts w:ascii="Arial" w:hAnsi="Arial" w:cs="Arial"/>
        </w:rPr>
        <w:t xml:space="preserve"> someone who has the time and skill</w:t>
      </w:r>
      <w:r w:rsidR="003E0862">
        <w:rPr>
          <w:rFonts w:ascii="Arial" w:hAnsi="Arial" w:cs="Arial"/>
        </w:rPr>
        <w:t>s.</w:t>
      </w:r>
      <w:r>
        <w:rPr>
          <w:rFonts w:ascii="Arial" w:hAnsi="Arial" w:cs="Arial"/>
        </w:rPr>
        <w:t xml:space="preserve"> Finding frequencies is tough we are working on the project management phase. County is </w:t>
      </w:r>
      <w:r w:rsidR="00C47C57">
        <w:rPr>
          <w:rFonts w:ascii="Arial" w:hAnsi="Arial" w:cs="Arial"/>
        </w:rPr>
        <w:t xml:space="preserve">working on </w:t>
      </w:r>
      <w:r>
        <w:rPr>
          <w:rFonts w:ascii="Arial" w:hAnsi="Arial" w:cs="Arial"/>
        </w:rPr>
        <w:t>funding all agencies with the platform</w:t>
      </w:r>
      <w:r w:rsidR="00C47C57">
        <w:rPr>
          <w:rFonts w:ascii="Arial" w:hAnsi="Arial" w:cs="Arial"/>
        </w:rPr>
        <w:t xml:space="preserve"> via 2/10,</w:t>
      </w:r>
      <w:r>
        <w:rPr>
          <w:rFonts w:ascii="Arial" w:hAnsi="Arial" w:cs="Arial"/>
        </w:rPr>
        <w:t xml:space="preserve"> </w:t>
      </w:r>
      <w:r w:rsidR="00C47C5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TS is </w:t>
      </w:r>
      <w:r w:rsidR="00C47C57">
        <w:rPr>
          <w:rFonts w:ascii="Arial" w:hAnsi="Arial" w:cs="Arial"/>
        </w:rPr>
        <w:t>t</w:t>
      </w:r>
      <w:r>
        <w:rPr>
          <w:rFonts w:ascii="Arial" w:hAnsi="Arial" w:cs="Arial"/>
        </w:rPr>
        <w:t>he place to go to move forward</w:t>
      </w:r>
      <w:r w:rsidR="00C47C57">
        <w:rPr>
          <w:rFonts w:ascii="Arial" w:hAnsi="Arial" w:cs="Arial"/>
        </w:rPr>
        <w:t xml:space="preserve"> managing the project</w:t>
      </w:r>
      <w:r>
        <w:rPr>
          <w:rFonts w:ascii="Arial" w:hAnsi="Arial" w:cs="Arial"/>
        </w:rPr>
        <w:t xml:space="preserve">. </w:t>
      </w:r>
      <w:r w:rsidR="00F60EEF">
        <w:rPr>
          <w:rFonts w:ascii="Arial" w:hAnsi="Arial" w:cs="Arial"/>
        </w:rPr>
        <w:t xml:space="preserve">Chief </w:t>
      </w:r>
      <w:r w:rsidR="00C47C57">
        <w:rPr>
          <w:rFonts w:ascii="Arial" w:hAnsi="Arial" w:cs="Arial"/>
        </w:rPr>
        <w:t xml:space="preserve">Markham </w:t>
      </w:r>
      <w:r w:rsidR="00F60EEF">
        <w:rPr>
          <w:rFonts w:ascii="Arial" w:hAnsi="Arial" w:cs="Arial"/>
        </w:rPr>
        <w:t xml:space="preserve">mentioned that Thurston County utilized the sales </w:t>
      </w:r>
      <w:r w:rsidR="003E0862">
        <w:rPr>
          <w:rFonts w:ascii="Arial" w:hAnsi="Arial" w:cs="Arial"/>
        </w:rPr>
        <w:t xml:space="preserve">two tenth’s </w:t>
      </w:r>
      <w:r w:rsidR="00F60EEF">
        <w:rPr>
          <w:rFonts w:ascii="Arial" w:hAnsi="Arial" w:cs="Arial"/>
        </w:rPr>
        <w:t>sales tax increase county wide. Chief Markham will forward the information</w:t>
      </w:r>
      <w:r w:rsidR="00C47C57">
        <w:rPr>
          <w:rFonts w:ascii="Arial" w:hAnsi="Arial" w:cs="Arial"/>
        </w:rPr>
        <w:t xml:space="preserve"> on their proposition</w:t>
      </w:r>
      <w:r w:rsidR="00F60EEF">
        <w:rPr>
          <w:rFonts w:ascii="Arial" w:hAnsi="Arial" w:cs="Arial"/>
        </w:rPr>
        <w:t>.</w:t>
      </w:r>
      <w:r w:rsidR="003E0862">
        <w:rPr>
          <w:rFonts w:ascii="Arial" w:hAnsi="Arial" w:cs="Arial"/>
        </w:rPr>
        <w:t xml:space="preserve"> This needs to happen as our current </w:t>
      </w:r>
      <w:r w:rsidR="00F60EEF">
        <w:rPr>
          <w:rFonts w:ascii="Arial" w:hAnsi="Arial" w:cs="Arial"/>
        </w:rPr>
        <w:t>technology is going to fail. Ask the public for continual funding for replacement radios- sales tax fund initial cost 30</w:t>
      </w:r>
      <w:r w:rsidR="00C47C57">
        <w:rPr>
          <w:rFonts w:ascii="Arial" w:hAnsi="Arial" w:cs="Arial"/>
        </w:rPr>
        <w:t>-40</w:t>
      </w:r>
      <w:r w:rsidR="00F60EEF">
        <w:rPr>
          <w:rFonts w:ascii="Arial" w:hAnsi="Arial" w:cs="Arial"/>
        </w:rPr>
        <w:t xml:space="preserve"> million</w:t>
      </w:r>
      <w:r w:rsidR="00C47C57">
        <w:rPr>
          <w:rFonts w:ascii="Arial" w:hAnsi="Arial" w:cs="Arial"/>
        </w:rPr>
        <w:t>;</w:t>
      </w:r>
      <w:r w:rsidR="00F60EEF">
        <w:rPr>
          <w:rFonts w:ascii="Arial" w:hAnsi="Arial" w:cs="Arial"/>
        </w:rPr>
        <w:t xml:space="preserve"> </w:t>
      </w:r>
      <w:r w:rsidR="003E0862">
        <w:rPr>
          <w:rFonts w:ascii="Arial" w:hAnsi="Arial" w:cs="Arial"/>
        </w:rPr>
        <w:t>two tenths</w:t>
      </w:r>
      <w:r w:rsidR="00F60EEF">
        <w:rPr>
          <w:rFonts w:ascii="Arial" w:hAnsi="Arial" w:cs="Arial"/>
        </w:rPr>
        <w:t xml:space="preserve"> remain in place for the operation. Ken Shipman feels that a lot of </w:t>
      </w:r>
      <w:r w:rsidR="00F60EEF">
        <w:rPr>
          <w:rFonts w:ascii="Arial" w:hAnsi="Arial" w:cs="Arial"/>
        </w:rPr>
        <w:lastRenderedPageBreak/>
        <w:t xml:space="preserve">smaller Fire Departments </w:t>
      </w:r>
      <w:r w:rsidR="00C47C57">
        <w:rPr>
          <w:rFonts w:ascii="Arial" w:hAnsi="Arial" w:cs="Arial"/>
        </w:rPr>
        <w:t>may be less</w:t>
      </w:r>
      <w:r w:rsidR="00F60EEF">
        <w:rPr>
          <w:rFonts w:ascii="Arial" w:hAnsi="Arial" w:cs="Arial"/>
        </w:rPr>
        <w:t xml:space="preserve"> interested in </w:t>
      </w:r>
      <w:r w:rsidR="00C47C57">
        <w:rPr>
          <w:rFonts w:ascii="Arial" w:hAnsi="Arial" w:cs="Arial"/>
        </w:rPr>
        <w:t xml:space="preserve">the changes required with </w:t>
      </w:r>
      <w:r w:rsidR="00F60EEF">
        <w:rPr>
          <w:rFonts w:ascii="Arial" w:hAnsi="Arial" w:cs="Arial"/>
        </w:rPr>
        <w:t>participating</w:t>
      </w:r>
      <w:r w:rsidR="003E0862">
        <w:rPr>
          <w:rFonts w:ascii="Arial" w:hAnsi="Arial" w:cs="Arial"/>
        </w:rPr>
        <w:t xml:space="preserve"> </w:t>
      </w:r>
      <w:r w:rsidR="00C47C57">
        <w:rPr>
          <w:rFonts w:ascii="Arial" w:hAnsi="Arial" w:cs="Arial"/>
        </w:rPr>
        <w:t xml:space="preserve">so </w:t>
      </w:r>
      <w:r w:rsidR="003E0862">
        <w:rPr>
          <w:rFonts w:ascii="Arial" w:hAnsi="Arial" w:cs="Arial"/>
        </w:rPr>
        <w:t>it</w:t>
      </w:r>
      <w:r w:rsidR="00F60EEF">
        <w:rPr>
          <w:rFonts w:ascii="Arial" w:hAnsi="Arial" w:cs="Arial"/>
        </w:rPr>
        <w:t xml:space="preserve"> will require a buy in</w:t>
      </w:r>
      <w:r w:rsidR="00C47C57">
        <w:rPr>
          <w:rFonts w:ascii="Arial" w:hAnsi="Arial" w:cs="Arial"/>
        </w:rPr>
        <w:t xml:space="preserve"> by all agencies</w:t>
      </w:r>
      <w:r w:rsidR="00F60EEF">
        <w:rPr>
          <w:rFonts w:ascii="Arial" w:hAnsi="Arial" w:cs="Arial"/>
        </w:rPr>
        <w:t xml:space="preserve">. Some </w:t>
      </w:r>
      <w:r w:rsidR="00C47C57">
        <w:rPr>
          <w:rFonts w:ascii="Arial" w:hAnsi="Arial" w:cs="Arial"/>
        </w:rPr>
        <w:t xml:space="preserve">smaller </w:t>
      </w:r>
      <w:r w:rsidR="00F60EEF">
        <w:rPr>
          <w:rFonts w:ascii="Arial" w:hAnsi="Arial" w:cs="Arial"/>
        </w:rPr>
        <w:t xml:space="preserve">agencies will push back hard to convince a fire chief </w:t>
      </w:r>
      <w:r w:rsidR="00C47C57">
        <w:rPr>
          <w:rFonts w:ascii="Arial" w:hAnsi="Arial" w:cs="Arial"/>
        </w:rPr>
        <w:t xml:space="preserve">not </w:t>
      </w:r>
      <w:r w:rsidR="00F60EEF">
        <w:rPr>
          <w:rFonts w:ascii="Arial" w:hAnsi="Arial" w:cs="Arial"/>
        </w:rPr>
        <w:t xml:space="preserve">to change if </w:t>
      </w:r>
      <w:r w:rsidR="00C47C57">
        <w:rPr>
          <w:rFonts w:ascii="Arial" w:hAnsi="Arial" w:cs="Arial"/>
        </w:rPr>
        <w:t xml:space="preserve">they feel </w:t>
      </w:r>
      <w:r w:rsidR="00F60EEF">
        <w:rPr>
          <w:rFonts w:ascii="Arial" w:hAnsi="Arial" w:cs="Arial"/>
        </w:rPr>
        <w:t>their system is currently working for them. Everyone has to be on board</w:t>
      </w:r>
      <w:r w:rsidR="00C47C57">
        <w:rPr>
          <w:rFonts w:ascii="Arial" w:hAnsi="Arial" w:cs="Arial"/>
        </w:rPr>
        <w:t>,</w:t>
      </w:r>
      <w:r w:rsidR="00F60EEF">
        <w:rPr>
          <w:rFonts w:ascii="Arial" w:hAnsi="Arial" w:cs="Arial"/>
        </w:rPr>
        <w:t xml:space="preserve"> do some educating to the public. We are behind</w:t>
      </w:r>
      <w:r w:rsidR="00C47C57">
        <w:rPr>
          <w:rFonts w:ascii="Arial" w:hAnsi="Arial" w:cs="Arial"/>
        </w:rPr>
        <w:t xml:space="preserve"> now,</w:t>
      </w:r>
      <w:r w:rsidR="00F60EEF">
        <w:rPr>
          <w:rFonts w:ascii="Arial" w:hAnsi="Arial" w:cs="Arial"/>
        </w:rPr>
        <w:t xml:space="preserve"> but with the new system we will have a top-notch radio system. Com</w:t>
      </w:r>
      <w:r w:rsidR="008711F0">
        <w:rPr>
          <w:rFonts w:ascii="Arial" w:hAnsi="Arial" w:cs="Arial"/>
        </w:rPr>
        <w:t>missioners</w:t>
      </w:r>
      <w:r w:rsidR="00F60EEF">
        <w:rPr>
          <w:rFonts w:ascii="Arial" w:hAnsi="Arial" w:cs="Arial"/>
        </w:rPr>
        <w:t xml:space="preserve"> have </w:t>
      </w:r>
      <w:r w:rsidR="00C47C57">
        <w:rPr>
          <w:rFonts w:ascii="Arial" w:hAnsi="Arial" w:cs="Arial"/>
        </w:rPr>
        <w:t xml:space="preserve">been </w:t>
      </w:r>
      <w:r w:rsidR="00F60EEF">
        <w:rPr>
          <w:rFonts w:ascii="Arial" w:hAnsi="Arial" w:cs="Arial"/>
        </w:rPr>
        <w:t>asked to place on the ballot. W</w:t>
      </w:r>
      <w:r w:rsidR="008711F0">
        <w:rPr>
          <w:rFonts w:ascii="Arial" w:hAnsi="Arial" w:cs="Arial"/>
        </w:rPr>
        <w:t xml:space="preserve">e </w:t>
      </w:r>
      <w:r w:rsidR="00F60EEF">
        <w:rPr>
          <w:rFonts w:ascii="Arial" w:hAnsi="Arial" w:cs="Arial"/>
        </w:rPr>
        <w:t>need someone to be in charge</w:t>
      </w:r>
      <w:r w:rsidR="00C47C57">
        <w:rPr>
          <w:rFonts w:ascii="Arial" w:hAnsi="Arial" w:cs="Arial"/>
        </w:rPr>
        <w:t>,</w:t>
      </w:r>
      <w:r w:rsidR="00F60EEF">
        <w:rPr>
          <w:rFonts w:ascii="Arial" w:hAnsi="Arial" w:cs="Arial"/>
        </w:rPr>
        <w:t xml:space="preserve"> </w:t>
      </w:r>
      <w:r w:rsidR="00C47C57">
        <w:rPr>
          <w:rFonts w:ascii="Arial" w:hAnsi="Arial" w:cs="Arial"/>
        </w:rPr>
        <w:t xml:space="preserve">keep </w:t>
      </w:r>
      <w:r w:rsidR="00F60EEF">
        <w:rPr>
          <w:rFonts w:ascii="Arial" w:hAnsi="Arial" w:cs="Arial"/>
        </w:rPr>
        <w:t>the prop</w:t>
      </w:r>
      <w:r w:rsidR="00E27CA4">
        <w:rPr>
          <w:rFonts w:ascii="Arial" w:hAnsi="Arial" w:cs="Arial"/>
        </w:rPr>
        <w:t>o</w:t>
      </w:r>
      <w:r w:rsidR="00C47C57">
        <w:rPr>
          <w:rFonts w:ascii="Arial" w:hAnsi="Arial" w:cs="Arial"/>
        </w:rPr>
        <w:t>sition and RFP moving forward, as well as the Bid and Bid awar</w:t>
      </w:r>
      <w:r w:rsidR="00E27CA4">
        <w:rPr>
          <w:rFonts w:ascii="Arial" w:hAnsi="Arial" w:cs="Arial"/>
        </w:rPr>
        <w:t>d</w:t>
      </w:r>
      <w:r w:rsidR="00C47C57">
        <w:rPr>
          <w:rFonts w:ascii="Arial" w:hAnsi="Arial" w:cs="Arial"/>
        </w:rPr>
        <w:t xml:space="preserve"> </w:t>
      </w:r>
      <w:r w:rsidR="00A34872">
        <w:rPr>
          <w:rFonts w:ascii="Arial" w:hAnsi="Arial" w:cs="Arial"/>
        </w:rPr>
        <w:t>process.</w:t>
      </w:r>
      <w:r w:rsidR="008711F0">
        <w:rPr>
          <w:rFonts w:ascii="Arial" w:hAnsi="Arial" w:cs="Arial"/>
        </w:rPr>
        <w:t xml:space="preserve"> Dale is </w:t>
      </w:r>
      <w:r w:rsidR="00C47C57">
        <w:rPr>
          <w:rFonts w:ascii="Arial" w:hAnsi="Arial" w:cs="Arial"/>
        </w:rPr>
        <w:t xml:space="preserve">will </w:t>
      </w:r>
      <w:r w:rsidR="008711F0">
        <w:rPr>
          <w:rFonts w:ascii="Arial" w:hAnsi="Arial" w:cs="Arial"/>
        </w:rPr>
        <w:t xml:space="preserve">need someone for governance project manager. </w:t>
      </w:r>
      <w:r w:rsidR="00C47C57">
        <w:rPr>
          <w:rFonts w:ascii="Arial" w:hAnsi="Arial" w:cs="Arial"/>
        </w:rPr>
        <w:t xml:space="preserve">May be able to assign internally for immediate project needs, but will need to hire </w:t>
      </w:r>
      <w:r w:rsidR="00E27CA4">
        <w:rPr>
          <w:rFonts w:ascii="Arial" w:hAnsi="Arial" w:cs="Arial"/>
        </w:rPr>
        <w:t>additional at some point in the process</w:t>
      </w:r>
      <w:r w:rsidR="00C47C57">
        <w:rPr>
          <w:rFonts w:ascii="Arial" w:hAnsi="Arial" w:cs="Arial"/>
        </w:rPr>
        <w:t xml:space="preserve"> (Budget?) </w:t>
      </w:r>
      <w:r w:rsidR="008711F0">
        <w:rPr>
          <w:rFonts w:ascii="Arial" w:hAnsi="Arial" w:cs="Arial"/>
        </w:rPr>
        <w:t>Benton County has their own separate radio group. Carl stated we need a neutral project manager Fire, police, ambulance all have different viewpoints. Benton County has an administrator that handles billing and the radio side. We will need to hire a person that will have a strong tech skill set. We need to keep the project move forward be able to review RFP and be able to assist.</w:t>
      </w:r>
    </w:p>
    <w:p w14:paraId="58E19B84" w14:textId="645D09F9" w:rsidR="00D2454F" w:rsidRDefault="008711F0" w:rsidP="0005606E">
      <w:pPr>
        <w:pStyle w:val="ListParagraph"/>
        <w:numPr>
          <w:ilvl w:val="3"/>
          <w:numId w:val="9"/>
        </w:numPr>
        <w:rPr>
          <w:rFonts w:ascii="Arial" w:hAnsi="Arial" w:cs="Arial"/>
          <w:b/>
        </w:rPr>
      </w:pPr>
      <w:r w:rsidRPr="0005606E">
        <w:rPr>
          <w:rFonts w:ascii="Arial" w:hAnsi="Arial" w:cs="Arial"/>
          <w:b/>
        </w:rPr>
        <w:t xml:space="preserve"> Motion to allow County TS to</w:t>
      </w:r>
      <w:r w:rsidR="0005606E" w:rsidRPr="0005606E">
        <w:rPr>
          <w:rFonts w:ascii="Arial" w:hAnsi="Arial" w:cs="Arial"/>
          <w:b/>
        </w:rPr>
        <w:t xml:space="preserve"> manage the radio project in cooperation with YCIC</w:t>
      </w:r>
      <w:r w:rsidR="00683007">
        <w:rPr>
          <w:rFonts w:ascii="Arial" w:hAnsi="Arial" w:cs="Arial"/>
          <w:b/>
        </w:rPr>
        <w:t>. Motion to approve Commissioner</w:t>
      </w:r>
      <w:r w:rsidRPr="0005606E">
        <w:rPr>
          <w:rFonts w:ascii="Arial" w:hAnsi="Arial" w:cs="Arial"/>
          <w:b/>
        </w:rPr>
        <w:t xml:space="preserve"> Charvet second</w:t>
      </w:r>
      <w:r w:rsidR="0005606E" w:rsidRPr="0005606E">
        <w:rPr>
          <w:rFonts w:ascii="Arial" w:hAnsi="Arial" w:cs="Arial"/>
          <w:b/>
        </w:rPr>
        <w:t>-</w:t>
      </w:r>
      <w:r w:rsidR="00683007">
        <w:rPr>
          <w:rFonts w:ascii="Arial" w:hAnsi="Arial" w:cs="Arial"/>
          <w:b/>
        </w:rPr>
        <w:t xml:space="preserve"> Sherry Raymond </w:t>
      </w:r>
      <w:r w:rsidR="0005606E" w:rsidRPr="0005606E">
        <w:rPr>
          <w:rFonts w:ascii="Arial" w:hAnsi="Arial" w:cs="Arial"/>
          <w:b/>
        </w:rPr>
        <w:t xml:space="preserve">Adams. </w:t>
      </w:r>
      <w:r w:rsidR="0005606E">
        <w:rPr>
          <w:rFonts w:ascii="Arial" w:hAnsi="Arial" w:cs="Arial"/>
          <w:b/>
        </w:rPr>
        <w:t xml:space="preserve">Motion carries. </w:t>
      </w:r>
    </w:p>
    <w:p w14:paraId="60547750" w14:textId="088048ED" w:rsidR="00E27CA4" w:rsidRDefault="00E27CA4" w:rsidP="00E27CA4">
      <w:pPr>
        <w:pStyle w:val="ListParagraph"/>
        <w:numPr>
          <w:ilvl w:val="2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Commissioner McKinney and Dale with ITS will begin work with Pros. Brusic on Proposition wording</w:t>
      </w:r>
    </w:p>
    <w:p w14:paraId="3C7A6917" w14:textId="60418E0F" w:rsidR="00E27CA4" w:rsidRPr="0005606E" w:rsidRDefault="00E27CA4" w:rsidP="00A34872">
      <w:pPr>
        <w:pStyle w:val="ListParagraph"/>
        <w:numPr>
          <w:ilvl w:val="2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steps are to gather other entity governances to assist in creating group governance</w:t>
      </w:r>
    </w:p>
    <w:p w14:paraId="6218046C" w14:textId="77777777" w:rsidR="00683007" w:rsidRDefault="00423F5A" w:rsidP="0068300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23F5A">
        <w:rPr>
          <w:rFonts w:ascii="Arial" w:hAnsi="Arial" w:cs="Arial"/>
        </w:rPr>
        <w:t>“YVCOG Regional Criminal Intelligence Center – request for access to IPSS</w:t>
      </w:r>
      <w:r w:rsidR="00683007">
        <w:rPr>
          <w:rFonts w:ascii="Arial" w:hAnsi="Arial" w:cs="Arial"/>
        </w:rPr>
        <w:t>”</w:t>
      </w:r>
    </w:p>
    <w:p w14:paraId="4E6E8B89" w14:textId="4285B3FB" w:rsidR="002C610E" w:rsidRDefault="00683007" w:rsidP="0068300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Received a letter from YVCOG reference the new Yakima Valley </w:t>
      </w:r>
      <w:r w:rsidR="00FE5CE3">
        <w:rPr>
          <w:rFonts w:ascii="Arial" w:hAnsi="Arial" w:cs="Arial"/>
        </w:rPr>
        <w:t xml:space="preserve">local crim lab. </w:t>
      </w:r>
      <w:r>
        <w:rPr>
          <w:rFonts w:ascii="Arial" w:hAnsi="Arial" w:cs="Arial"/>
        </w:rPr>
        <w:t xml:space="preserve"> It an effort to hire criminal analysts the</w:t>
      </w:r>
      <w:r w:rsidR="00E27CA4">
        <w:rPr>
          <w:rFonts w:ascii="Arial" w:hAnsi="Arial" w:cs="Arial"/>
        </w:rPr>
        <w:t>re is a need</w:t>
      </w:r>
      <w:r>
        <w:rPr>
          <w:rFonts w:ascii="Arial" w:hAnsi="Arial" w:cs="Arial"/>
        </w:rPr>
        <w:t xml:space="preserve"> for the lab </w:t>
      </w:r>
      <w:r w:rsidR="00E27CA4">
        <w:rPr>
          <w:rFonts w:ascii="Arial" w:hAnsi="Arial" w:cs="Arial"/>
        </w:rPr>
        <w:t xml:space="preserve">to </w:t>
      </w:r>
      <w:r w:rsidR="00A34872">
        <w:rPr>
          <w:rFonts w:ascii="Arial" w:hAnsi="Arial" w:cs="Arial"/>
        </w:rPr>
        <w:t>have access</w:t>
      </w:r>
      <w:r>
        <w:rPr>
          <w:rFonts w:ascii="Arial" w:hAnsi="Arial" w:cs="Arial"/>
        </w:rPr>
        <w:t xml:space="preserve"> to Spillman. Seek approval to receive formal </w:t>
      </w:r>
      <w:r>
        <w:rPr>
          <w:rFonts w:ascii="Arial" w:hAnsi="Arial" w:cs="Arial"/>
        </w:rPr>
        <w:lastRenderedPageBreak/>
        <w:t>documentation of YAKCORP polic</w:t>
      </w:r>
      <w:r w:rsidR="00E27CA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es and procedures to access Spillman. </w:t>
      </w:r>
      <w:r w:rsidR="00FE5CE3">
        <w:rPr>
          <w:rFonts w:ascii="Arial" w:hAnsi="Arial" w:cs="Arial"/>
        </w:rPr>
        <w:t>YVCOG already has an ILA with Yakima County to provide technology services to its entire staff</w:t>
      </w:r>
      <w:r>
        <w:rPr>
          <w:rFonts w:ascii="Arial" w:hAnsi="Arial" w:cs="Arial"/>
        </w:rPr>
        <w:t xml:space="preserve">. </w:t>
      </w:r>
      <w:r w:rsidR="002C610E">
        <w:rPr>
          <w:rFonts w:ascii="Arial" w:hAnsi="Arial" w:cs="Arial"/>
        </w:rPr>
        <w:t xml:space="preserve">The project will be over the county network. </w:t>
      </w:r>
      <w:r w:rsidR="00E27CA4">
        <w:rPr>
          <w:rFonts w:ascii="Arial" w:hAnsi="Arial" w:cs="Arial"/>
        </w:rPr>
        <w:t xml:space="preserve">A draft proposal was presented, personnel background based on LE background, County ITS </w:t>
      </w:r>
      <w:r w:rsidR="002C610E">
        <w:rPr>
          <w:rFonts w:ascii="Arial" w:hAnsi="Arial" w:cs="Arial"/>
        </w:rPr>
        <w:t xml:space="preserve">Stephen pulled </w:t>
      </w:r>
      <w:r w:rsidR="00E27CA4">
        <w:rPr>
          <w:rFonts w:ascii="Arial" w:hAnsi="Arial" w:cs="Arial"/>
        </w:rPr>
        <w:t xml:space="preserve">Security portion </w:t>
      </w:r>
      <w:r w:rsidR="002C610E">
        <w:rPr>
          <w:rFonts w:ascii="Arial" w:hAnsi="Arial" w:cs="Arial"/>
        </w:rPr>
        <w:t>out of the CJI</w:t>
      </w:r>
      <w:r w:rsidR="00E27CA4">
        <w:rPr>
          <w:rFonts w:ascii="Arial" w:hAnsi="Arial" w:cs="Arial"/>
        </w:rPr>
        <w:t>S</w:t>
      </w:r>
      <w:r w:rsidR="002C610E">
        <w:rPr>
          <w:rFonts w:ascii="Arial" w:hAnsi="Arial" w:cs="Arial"/>
        </w:rPr>
        <w:t xml:space="preserve">. Carl recommends a polygraph. County IT </w:t>
      </w:r>
      <w:r w:rsidR="00E27CA4">
        <w:rPr>
          <w:rFonts w:ascii="Arial" w:hAnsi="Arial" w:cs="Arial"/>
        </w:rPr>
        <w:t xml:space="preserve">making plans to </w:t>
      </w:r>
      <w:r w:rsidR="002C610E">
        <w:rPr>
          <w:rFonts w:ascii="Arial" w:hAnsi="Arial" w:cs="Arial"/>
        </w:rPr>
        <w:t xml:space="preserve">manage their IT system, security, patches, and treat them like a county building. To be CJIS compliant they need to be under County for security. Day to day actions is not county. </w:t>
      </w:r>
      <w:r w:rsidR="00E27CA4">
        <w:rPr>
          <w:rFonts w:ascii="Arial" w:hAnsi="Arial" w:cs="Arial"/>
        </w:rPr>
        <w:t>Meeting between County ITS and YVCOG 11/22/22 to iron out plan and hopefully come to a contract agreement</w:t>
      </w:r>
    </w:p>
    <w:p w14:paraId="01EBDA9E" w14:textId="52318CF4" w:rsidR="00683007" w:rsidRDefault="002C610E" w:rsidP="002C610E">
      <w:pPr>
        <w:pStyle w:val="ListParagraph"/>
        <w:numPr>
          <w:ilvl w:val="2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Motion </w:t>
      </w:r>
      <w:r w:rsidR="00DC246C">
        <w:rPr>
          <w:rFonts w:ascii="Arial" w:hAnsi="Arial" w:cs="Arial"/>
        </w:rPr>
        <w:t xml:space="preserve">to allow YVCOG access to Spillman with the following changes- </w:t>
      </w:r>
      <w:r w:rsidR="00E27CA4">
        <w:rPr>
          <w:rFonts w:ascii="Arial" w:hAnsi="Arial" w:cs="Arial"/>
        </w:rPr>
        <w:t xml:space="preserve">adding </w:t>
      </w:r>
      <w:r>
        <w:rPr>
          <w:rFonts w:ascii="Arial" w:hAnsi="Arial" w:cs="Arial"/>
        </w:rPr>
        <w:t xml:space="preserve">polygraph and psych </w:t>
      </w:r>
      <w:r w:rsidR="00E27CA4">
        <w:rPr>
          <w:rFonts w:ascii="Arial" w:hAnsi="Arial" w:cs="Arial"/>
        </w:rPr>
        <w:t xml:space="preserve">use </w:t>
      </w:r>
      <w:r>
        <w:rPr>
          <w:rFonts w:ascii="Arial" w:hAnsi="Arial" w:cs="Arial"/>
        </w:rPr>
        <w:t>the wording</w:t>
      </w:r>
      <w:r w:rsidR="00DC246C">
        <w:rPr>
          <w:rFonts w:ascii="Arial" w:hAnsi="Arial" w:cs="Arial"/>
        </w:rPr>
        <w:t xml:space="preserve"> to include full law </w:t>
      </w:r>
      <w:r w:rsidR="00E27CA4">
        <w:rPr>
          <w:rFonts w:ascii="Arial" w:hAnsi="Arial" w:cs="Arial"/>
        </w:rPr>
        <w:t xml:space="preserve">enforcement </w:t>
      </w:r>
      <w:r w:rsidR="00DC246C">
        <w:rPr>
          <w:rFonts w:ascii="Arial" w:hAnsi="Arial" w:cs="Arial"/>
        </w:rPr>
        <w:t xml:space="preserve">background per current </w:t>
      </w:r>
      <w:r w:rsidR="00E27CA4">
        <w:rPr>
          <w:rFonts w:ascii="Arial" w:hAnsi="Arial" w:cs="Arial"/>
        </w:rPr>
        <w:t>WAC</w:t>
      </w:r>
      <w:r w:rsidR="00DC246C">
        <w:rPr>
          <w:rFonts w:ascii="Arial" w:hAnsi="Arial" w:cs="Arial"/>
        </w:rPr>
        <w:t xml:space="preserve">; additionally, </w:t>
      </w:r>
      <w:r w:rsidR="00E27CA4">
        <w:rPr>
          <w:rFonts w:ascii="Arial" w:hAnsi="Arial" w:cs="Arial"/>
        </w:rPr>
        <w:t xml:space="preserve">do not reference specific </w:t>
      </w:r>
      <w:r w:rsidR="00A34872">
        <w:rPr>
          <w:rFonts w:ascii="Arial" w:hAnsi="Arial" w:cs="Arial"/>
        </w:rPr>
        <w:t>software’s</w:t>
      </w:r>
      <w:r w:rsidR="00E27CA4">
        <w:rPr>
          <w:rFonts w:ascii="Arial" w:hAnsi="Arial" w:cs="Arial"/>
        </w:rPr>
        <w:t xml:space="preserve">, but rather </w:t>
      </w:r>
      <w:r w:rsidR="00DC246C">
        <w:rPr>
          <w:rFonts w:ascii="Arial" w:hAnsi="Arial" w:cs="Arial"/>
        </w:rPr>
        <w:t>VPN</w:t>
      </w:r>
      <w:r>
        <w:rPr>
          <w:rFonts w:ascii="Arial" w:hAnsi="Arial" w:cs="Arial"/>
        </w:rPr>
        <w:t xml:space="preserve"> user approved by </w:t>
      </w:r>
      <w:r w:rsidR="00DC246C">
        <w:rPr>
          <w:rFonts w:ascii="Arial" w:hAnsi="Arial" w:cs="Arial"/>
        </w:rPr>
        <w:t xml:space="preserve">County </w:t>
      </w:r>
      <w:r>
        <w:rPr>
          <w:rFonts w:ascii="Arial" w:hAnsi="Arial" w:cs="Arial"/>
        </w:rPr>
        <w:t>IT</w:t>
      </w:r>
      <w:r w:rsidR="00AB1EB0">
        <w:rPr>
          <w:rFonts w:ascii="Arial" w:hAnsi="Arial" w:cs="Arial"/>
        </w:rPr>
        <w:t>S</w:t>
      </w:r>
      <w:r w:rsidR="00DC246C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two factor authentications</w:t>
      </w:r>
      <w:r w:rsidR="00DC246C">
        <w:rPr>
          <w:rFonts w:ascii="Arial" w:hAnsi="Arial" w:cs="Arial"/>
        </w:rPr>
        <w:t xml:space="preserve"> also approved by IT</w:t>
      </w:r>
      <w:r w:rsidR="00AB1EB0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DC246C">
        <w:rPr>
          <w:rFonts w:ascii="Arial" w:hAnsi="Arial" w:cs="Arial"/>
        </w:rPr>
        <w:t xml:space="preserve"> County has the right to approve or deny access of user</w:t>
      </w:r>
      <w:r w:rsidR="009818FF">
        <w:rPr>
          <w:rFonts w:ascii="Arial" w:hAnsi="Arial" w:cs="Arial"/>
        </w:rPr>
        <w:t>s</w:t>
      </w:r>
      <w:r w:rsidR="00AB1EB0">
        <w:rPr>
          <w:rFonts w:ascii="Arial" w:hAnsi="Arial" w:cs="Arial"/>
        </w:rPr>
        <w:t xml:space="preserve"> based on background/rule compliance</w:t>
      </w:r>
      <w:r w:rsidR="00DC246C">
        <w:rPr>
          <w:rFonts w:ascii="Arial" w:hAnsi="Arial" w:cs="Arial"/>
        </w:rPr>
        <w:t xml:space="preserve">. </w:t>
      </w:r>
      <w:r w:rsidR="009818FF">
        <w:rPr>
          <w:rFonts w:ascii="Arial" w:hAnsi="Arial" w:cs="Arial"/>
        </w:rPr>
        <w:t>Chief Lange withdrew the motion after further discussion.</w:t>
      </w:r>
      <w:r w:rsidR="00AB1EB0">
        <w:rPr>
          <w:rFonts w:ascii="Arial" w:hAnsi="Arial" w:cs="Arial"/>
        </w:rPr>
        <w:t xml:space="preserve"> </w:t>
      </w:r>
      <w:r w:rsidR="009818FF">
        <w:rPr>
          <w:rFonts w:ascii="Arial" w:hAnsi="Arial" w:cs="Arial"/>
        </w:rPr>
        <w:t>County IT</w:t>
      </w:r>
      <w:r w:rsidR="00AB1EB0">
        <w:rPr>
          <w:rFonts w:ascii="Arial" w:hAnsi="Arial" w:cs="Arial"/>
        </w:rPr>
        <w:t>S</w:t>
      </w:r>
      <w:r w:rsidR="009818FF">
        <w:rPr>
          <w:rFonts w:ascii="Arial" w:hAnsi="Arial" w:cs="Arial"/>
        </w:rPr>
        <w:t xml:space="preserve"> will present </w:t>
      </w:r>
      <w:r w:rsidR="00E15C35">
        <w:rPr>
          <w:rFonts w:ascii="Arial" w:hAnsi="Arial" w:cs="Arial"/>
        </w:rPr>
        <w:t>our</w:t>
      </w:r>
      <w:r w:rsidR="009818FF">
        <w:rPr>
          <w:rFonts w:ascii="Arial" w:hAnsi="Arial" w:cs="Arial"/>
        </w:rPr>
        <w:t xml:space="preserve"> February </w:t>
      </w:r>
      <w:r w:rsidR="00E15C35">
        <w:rPr>
          <w:rFonts w:ascii="Arial" w:hAnsi="Arial" w:cs="Arial"/>
        </w:rPr>
        <w:t>meeting</w:t>
      </w:r>
      <w:r w:rsidR="009818FF">
        <w:rPr>
          <w:rFonts w:ascii="Arial" w:hAnsi="Arial" w:cs="Arial"/>
        </w:rPr>
        <w:t xml:space="preserve">. </w:t>
      </w:r>
    </w:p>
    <w:p w14:paraId="502E9CB0" w14:textId="0EEFF93C" w:rsidR="00DC246C" w:rsidRDefault="00DC246C" w:rsidP="00DC246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Make suggestions overview of the type of requirements</w:t>
      </w:r>
      <w:r w:rsidR="00AB1EB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ITS security. </w:t>
      </w:r>
      <w:r w:rsidR="00AB1EB0">
        <w:rPr>
          <w:rFonts w:ascii="Arial" w:hAnsi="Arial" w:cs="Arial"/>
        </w:rPr>
        <w:t>Update recommendations will be sent to CarriAnn and reviewed with County ITS prior to next meeting</w:t>
      </w:r>
    </w:p>
    <w:p w14:paraId="273DFC1C" w14:textId="77777777" w:rsidR="00CF3AAB" w:rsidRPr="00683007" w:rsidRDefault="00CF3AAB" w:rsidP="00CF3AA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Meeting adjourned 1101</w:t>
      </w:r>
    </w:p>
    <w:p w14:paraId="0FFD856F" w14:textId="51F93BB0" w:rsidR="0038424B" w:rsidRPr="00423F5A" w:rsidRDefault="0038424B" w:rsidP="00A34872">
      <w:pPr>
        <w:pStyle w:val="ListParagraph"/>
        <w:ind w:left="1440"/>
        <w:rPr>
          <w:rFonts w:ascii="Arial" w:hAnsi="Arial" w:cs="Arial"/>
        </w:rPr>
      </w:pPr>
      <w:bookmarkStart w:id="1" w:name="_GoBack"/>
      <w:bookmarkEnd w:id="1"/>
    </w:p>
    <w:p w14:paraId="0BF49CD7" w14:textId="77777777" w:rsidR="006C06E1" w:rsidRDefault="006C06E1" w:rsidP="006C06E1">
      <w:pPr>
        <w:rPr>
          <w:rFonts w:ascii="Arial" w:hAnsi="Arial" w:cs="Arial"/>
        </w:rPr>
      </w:pPr>
    </w:p>
    <w:p w14:paraId="42318958" w14:textId="77777777" w:rsidR="006C06E1" w:rsidRDefault="006C06E1" w:rsidP="006C06E1">
      <w:pPr>
        <w:rPr>
          <w:rFonts w:ascii="Arial" w:hAnsi="Arial" w:cs="Arial"/>
        </w:rPr>
      </w:pPr>
    </w:p>
    <w:p w14:paraId="016ED960" w14:textId="77777777" w:rsidR="006C06E1" w:rsidRDefault="006C06E1" w:rsidP="006C06E1">
      <w:pPr>
        <w:rPr>
          <w:rFonts w:ascii="Arial" w:hAnsi="Arial" w:cs="Arial"/>
        </w:rPr>
      </w:pPr>
    </w:p>
    <w:p w14:paraId="1495FAA4" w14:textId="77777777" w:rsidR="006C06E1" w:rsidRDefault="006C06E1" w:rsidP="006C06E1">
      <w:pPr>
        <w:rPr>
          <w:rFonts w:ascii="Arial" w:hAnsi="Arial" w:cs="Arial"/>
        </w:rPr>
      </w:pPr>
    </w:p>
    <w:p w14:paraId="58BD12FC" w14:textId="77777777" w:rsidR="006C06E1" w:rsidRDefault="006C06E1" w:rsidP="006C06E1">
      <w:pPr>
        <w:rPr>
          <w:rFonts w:ascii="Arial" w:hAnsi="Arial" w:cs="Arial"/>
        </w:rPr>
      </w:pPr>
    </w:p>
    <w:p w14:paraId="688E35BC" w14:textId="77777777" w:rsidR="006C06E1" w:rsidRDefault="006C06E1" w:rsidP="006C06E1">
      <w:pPr>
        <w:rPr>
          <w:rFonts w:ascii="Arial" w:hAnsi="Arial" w:cs="Arial"/>
        </w:rPr>
      </w:pPr>
    </w:p>
    <w:p w14:paraId="32B049E9" w14:textId="77777777" w:rsidR="006C06E1" w:rsidRDefault="006C06E1" w:rsidP="006C06E1">
      <w:pPr>
        <w:rPr>
          <w:rFonts w:ascii="Arial" w:hAnsi="Arial" w:cs="Arial"/>
        </w:rPr>
      </w:pPr>
    </w:p>
    <w:p w14:paraId="3010369A" w14:textId="77777777" w:rsidR="006C06E1" w:rsidRDefault="006C06E1" w:rsidP="006C06E1">
      <w:pPr>
        <w:rPr>
          <w:rFonts w:ascii="Arial" w:hAnsi="Arial" w:cs="Arial"/>
        </w:rPr>
      </w:pPr>
    </w:p>
    <w:p w14:paraId="790B8C4E" w14:textId="77777777" w:rsidR="006C06E1" w:rsidRDefault="006C06E1" w:rsidP="006C06E1">
      <w:pPr>
        <w:rPr>
          <w:rFonts w:ascii="Arial" w:hAnsi="Arial" w:cs="Arial"/>
        </w:rPr>
      </w:pPr>
    </w:p>
    <w:p w14:paraId="4B128EC9" w14:textId="77777777" w:rsidR="006C06E1" w:rsidRDefault="006C06E1" w:rsidP="006C06E1">
      <w:pPr>
        <w:rPr>
          <w:rFonts w:ascii="Arial" w:hAnsi="Arial" w:cs="Arial"/>
        </w:rPr>
      </w:pPr>
    </w:p>
    <w:p w14:paraId="21FC9801" w14:textId="77777777" w:rsidR="006C06E1" w:rsidRDefault="006C06E1" w:rsidP="006C06E1">
      <w:pPr>
        <w:rPr>
          <w:rFonts w:ascii="Arial" w:hAnsi="Arial" w:cs="Arial"/>
        </w:rPr>
      </w:pPr>
    </w:p>
    <w:p w14:paraId="72600FD0" w14:textId="77777777" w:rsidR="006C06E1" w:rsidRDefault="006C06E1" w:rsidP="006C06E1">
      <w:pPr>
        <w:rPr>
          <w:rFonts w:ascii="Arial" w:hAnsi="Arial" w:cs="Arial"/>
        </w:rPr>
      </w:pPr>
    </w:p>
    <w:p w14:paraId="6A4B9A44" w14:textId="77777777" w:rsidR="006C06E1" w:rsidRDefault="006C06E1" w:rsidP="006C06E1">
      <w:pPr>
        <w:rPr>
          <w:rFonts w:ascii="Arial" w:hAnsi="Arial" w:cs="Arial"/>
        </w:rPr>
      </w:pPr>
    </w:p>
    <w:p w14:paraId="716A1EB5" w14:textId="77777777" w:rsidR="006C06E1" w:rsidRDefault="006C06E1" w:rsidP="006C06E1">
      <w:pPr>
        <w:rPr>
          <w:rFonts w:ascii="Arial" w:hAnsi="Arial" w:cs="Arial"/>
        </w:rPr>
      </w:pPr>
    </w:p>
    <w:p w14:paraId="0F28F733" w14:textId="77777777" w:rsidR="006C06E1" w:rsidRDefault="006C06E1" w:rsidP="006C06E1">
      <w:pPr>
        <w:rPr>
          <w:rFonts w:ascii="Arial" w:hAnsi="Arial" w:cs="Arial"/>
        </w:rPr>
      </w:pPr>
    </w:p>
    <w:p w14:paraId="31A0134E" w14:textId="77777777" w:rsidR="006C06E1" w:rsidRDefault="006C06E1" w:rsidP="006C06E1">
      <w:pPr>
        <w:rPr>
          <w:rFonts w:ascii="Arial" w:hAnsi="Arial" w:cs="Arial"/>
        </w:rPr>
      </w:pPr>
    </w:p>
    <w:p w14:paraId="65115E84" w14:textId="77777777" w:rsidR="006C06E1" w:rsidRDefault="006C06E1" w:rsidP="006C06E1">
      <w:pPr>
        <w:rPr>
          <w:rFonts w:ascii="Arial" w:hAnsi="Arial" w:cs="Arial"/>
        </w:rPr>
      </w:pPr>
    </w:p>
    <w:p w14:paraId="6663DD38" w14:textId="77777777" w:rsidR="006C06E1" w:rsidRDefault="006C06E1" w:rsidP="006C06E1">
      <w:pPr>
        <w:rPr>
          <w:rFonts w:ascii="Arial" w:hAnsi="Arial" w:cs="Arial"/>
        </w:rPr>
      </w:pPr>
    </w:p>
    <w:p w14:paraId="202AA36F" w14:textId="77777777" w:rsidR="006C06E1" w:rsidRDefault="006C06E1" w:rsidP="006C06E1">
      <w:pPr>
        <w:rPr>
          <w:rFonts w:ascii="Arial" w:hAnsi="Arial" w:cs="Arial"/>
        </w:rPr>
      </w:pPr>
    </w:p>
    <w:p w14:paraId="1ECC96FE" w14:textId="77777777" w:rsidR="006C06E1" w:rsidRDefault="006C06E1" w:rsidP="006C06E1">
      <w:pPr>
        <w:rPr>
          <w:rFonts w:ascii="Arial" w:hAnsi="Arial" w:cs="Arial"/>
        </w:rPr>
      </w:pPr>
    </w:p>
    <w:p w14:paraId="29C9548F" w14:textId="77777777" w:rsidR="006C06E1" w:rsidRDefault="006C06E1" w:rsidP="006C06E1">
      <w:pPr>
        <w:rPr>
          <w:rFonts w:ascii="Arial" w:hAnsi="Arial" w:cs="Arial"/>
        </w:rPr>
      </w:pPr>
    </w:p>
    <w:p w14:paraId="2BBDB3F6" w14:textId="77777777" w:rsidR="006C06E1" w:rsidRDefault="006C06E1" w:rsidP="006C06E1">
      <w:pPr>
        <w:rPr>
          <w:rFonts w:ascii="Arial" w:hAnsi="Arial" w:cs="Arial"/>
        </w:rPr>
      </w:pPr>
    </w:p>
    <w:p w14:paraId="27ADBF2F" w14:textId="77777777" w:rsidR="006C06E1" w:rsidRDefault="006C06E1" w:rsidP="006C06E1">
      <w:pPr>
        <w:rPr>
          <w:rFonts w:ascii="Arial" w:hAnsi="Arial" w:cs="Arial"/>
        </w:rPr>
      </w:pPr>
    </w:p>
    <w:p w14:paraId="4F8C273E" w14:textId="77777777" w:rsidR="006C06E1" w:rsidRDefault="006C06E1" w:rsidP="006C06E1">
      <w:pPr>
        <w:rPr>
          <w:rFonts w:ascii="Arial" w:hAnsi="Arial" w:cs="Arial"/>
        </w:rPr>
      </w:pPr>
    </w:p>
    <w:p w14:paraId="4ECA6611" w14:textId="77777777" w:rsidR="006C06E1" w:rsidRDefault="006C06E1" w:rsidP="006C06E1">
      <w:pPr>
        <w:rPr>
          <w:rFonts w:ascii="Arial" w:hAnsi="Arial" w:cs="Arial"/>
        </w:rPr>
      </w:pPr>
    </w:p>
    <w:p w14:paraId="45BA6D45" w14:textId="77777777" w:rsidR="006C06E1" w:rsidRDefault="006C06E1" w:rsidP="006C06E1">
      <w:pPr>
        <w:rPr>
          <w:rFonts w:ascii="Arial" w:hAnsi="Arial" w:cs="Arial"/>
        </w:rPr>
      </w:pPr>
    </w:p>
    <w:p w14:paraId="1BFEDAC4" w14:textId="77777777" w:rsidR="006C06E1" w:rsidRDefault="006C06E1" w:rsidP="006C06E1">
      <w:pPr>
        <w:rPr>
          <w:rFonts w:ascii="Arial" w:hAnsi="Arial" w:cs="Arial"/>
        </w:rPr>
      </w:pPr>
    </w:p>
    <w:p w14:paraId="1B1B5DDB" w14:textId="77777777" w:rsidR="006C06E1" w:rsidRDefault="006C06E1" w:rsidP="006C06E1">
      <w:pPr>
        <w:rPr>
          <w:rFonts w:ascii="Arial" w:hAnsi="Arial" w:cs="Arial"/>
        </w:rPr>
      </w:pPr>
    </w:p>
    <w:p w14:paraId="03EC6D6F" w14:textId="77777777" w:rsidR="006C06E1" w:rsidRDefault="006C06E1" w:rsidP="006C06E1">
      <w:pPr>
        <w:rPr>
          <w:rFonts w:ascii="Arial" w:hAnsi="Arial" w:cs="Arial"/>
        </w:rPr>
      </w:pPr>
    </w:p>
    <w:p w14:paraId="202EEAC2" w14:textId="77777777" w:rsidR="006C06E1" w:rsidRDefault="006C06E1" w:rsidP="006C06E1">
      <w:pPr>
        <w:rPr>
          <w:rFonts w:ascii="Arial" w:hAnsi="Arial" w:cs="Arial"/>
        </w:rPr>
      </w:pPr>
    </w:p>
    <w:p w14:paraId="42F0C721" w14:textId="77777777" w:rsidR="006C06E1" w:rsidRDefault="006C06E1" w:rsidP="006C06E1">
      <w:pPr>
        <w:rPr>
          <w:rFonts w:ascii="Arial" w:hAnsi="Arial" w:cs="Arial"/>
        </w:rPr>
      </w:pPr>
    </w:p>
    <w:p w14:paraId="2A140EBD" w14:textId="77777777" w:rsidR="006C06E1" w:rsidRDefault="006C06E1" w:rsidP="006C06E1">
      <w:pPr>
        <w:rPr>
          <w:rFonts w:ascii="Arial" w:hAnsi="Arial" w:cs="Arial"/>
        </w:rPr>
      </w:pPr>
    </w:p>
    <w:p w14:paraId="5E8622A7" w14:textId="77777777" w:rsidR="006C06E1" w:rsidRDefault="006C06E1" w:rsidP="006C06E1">
      <w:pPr>
        <w:rPr>
          <w:rFonts w:ascii="Arial" w:hAnsi="Arial" w:cs="Arial"/>
        </w:rPr>
      </w:pPr>
    </w:p>
    <w:p w14:paraId="36F177D8" w14:textId="77777777" w:rsidR="006C06E1" w:rsidRDefault="006C06E1" w:rsidP="006C06E1">
      <w:pPr>
        <w:rPr>
          <w:rFonts w:ascii="Arial" w:hAnsi="Arial" w:cs="Arial"/>
        </w:rPr>
      </w:pPr>
    </w:p>
    <w:tbl>
      <w:tblPr>
        <w:tblpPr w:leftFromText="180" w:rightFromText="180" w:vertAnchor="page" w:horzAnchor="page" w:tblpX="388" w:tblpY="345"/>
        <w:tblW w:w="10549" w:type="dxa"/>
        <w:tblLook w:val="04A0" w:firstRow="1" w:lastRow="0" w:firstColumn="1" w:lastColumn="0" w:noHBand="0" w:noVBand="1"/>
      </w:tblPr>
      <w:tblGrid>
        <w:gridCol w:w="2006"/>
        <w:gridCol w:w="2390"/>
        <w:gridCol w:w="813"/>
        <w:gridCol w:w="279"/>
        <w:gridCol w:w="2074"/>
        <w:gridCol w:w="2174"/>
        <w:gridCol w:w="813"/>
      </w:tblGrid>
      <w:tr w:rsidR="00BA5D11" w:rsidRPr="006C06E1" w14:paraId="54DD16D9" w14:textId="77777777" w:rsidTr="00BA5D11">
        <w:trPr>
          <w:trHeight w:val="352"/>
        </w:trPr>
        <w:tc>
          <w:tcPr>
            <w:tcW w:w="4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88F61EC" w14:textId="77777777" w:rsidR="00BA5D11" w:rsidRPr="006C06E1" w:rsidRDefault="00BA5D11" w:rsidP="00BA5D1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6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YAKCORP OPERATIONS BOARD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AC8D60" w14:textId="77777777" w:rsidR="00BA5D11" w:rsidRPr="006C06E1" w:rsidRDefault="00BA5D11" w:rsidP="00BA5D1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B87244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404851A" w14:textId="77777777" w:rsidR="00BA5D11" w:rsidRPr="006C06E1" w:rsidRDefault="00BA5D11" w:rsidP="00BA5D1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6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YAKCORP EXECUTIVE BOARD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C730D97" w14:textId="77777777" w:rsidR="00BA5D11" w:rsidRPr="006C06E1" w:rsidRDefault="00BA5D11" w:rsidP="00BA5D1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</w:tr>
      <w:tr w:rsidR="00BA5D11" w:rsidRPr="006C06E1" w14:paraId="37208A5B" w14:textId="77777777" w:rsidTr="00BA5D11">
        <w:trPr>
          <w:trHeight w:val="23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25720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 xml:space="preserve">Sheriff </w:t>
            </w:r>
            <w:r w:rsidRPr="006C06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(Chair)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54DB9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Bob Udell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3B003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D04682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143C07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FC9AF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BOC</w:t>
            </w:r>
            <w:r>
              <w:rPr>
                <w:rFonts w:eastAsia="Times New Roman"/>
                <w:color w:val="000000"/>
                <w:sz w:val="20"/>
                <w:szCs w:val="20"/>
              </w:rPr>
              <w:t>C</w:t>
            </w:r>
            <w:r w:rsidRPr="006C06E1">
              <w:rPr>
                <w:rFonts w:eastAsia="Times New Roman"/>
                <w:color w:val="000000"/>
                <w:sz w:val="16"/>
                <w:szCs w:val="16"/>
              </w:rPr>
              <w:t xml:space="preserve"> (Chair 10/06/22)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92334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Amanda McKinney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8598F" w14:textId="77777777" w:rsidR="00BA5D11" w:rsidRPr="006C06E1" w:rsidRDefault="00D04682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="00BA5D11"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5D11" w:rsidRPr="006C06E1" w14:paraId="7BCBE082" w14:textId="77777777" w:rsidTr="00BA5D11">
        <w:trPr>
          <w:trHeight w:val="23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8A2DE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 xml:space="preserve">Designee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D0860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CarriAnn Ross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709BD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D04682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BD80B5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F9312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Mayor of Yakima</w:t>
            </w:r>
            <w:r w:rsidRPr="006C06E1">
              <w:rPr>
                <w:rFonts w:eastAsia="Times New Roman"/>
                <w:color w:val="000000"/>
                <w:sz w:val="16"/>
                <w:szCs w:val="16"/>
              </w:rPr>
              <w:t xml:space="preserve"> (VC 10/06/22</w:t>
            </w:r>
            <w:r w:rsidRPr="006C06E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9E1EC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Janice Deccio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CE00A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5D11" w:rsidRPr="006C06E1" w14:paraId="5FDDEE58" w14:textId="77777777" w:rsidTr="00BA5D11">
        <w:trPr>
          <w:trHeight w:val="23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0C540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Yakima PD Chief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C02FE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Matt Murray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B7C7A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83229F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4007C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Alternative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35CE8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FEB2E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5D11" w:rsidRPr="006C06E1" w14:paraId="7A9BBB75" w14:textId="77777777" w:rsidTr="00BA5D11">
        <w:trPr>
          <w:trHeight w:val="23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D8D5E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54278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Lt. Tory Adams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3979D" w14:textId="77777777" w:rsidR="00BA5D11" w:rsidRPr="006C06E1" w:rsidRDefault="00D04682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="00BA5D11"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DC2759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E4C7B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Mayor UV Cities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91201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Sherry Raymond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48C01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D04682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BA5D11" w:rsidRPr="006C06E1" w14:paraId="4A709BA1" w14:textId="77777777" w:rsidTr="00BA5D11">
        <w:trPr>
          <w:trHeight w:val="23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36114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Upper Valley PD Chief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60138F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Dan Christman, Selah (</w:t>
            </w:r>
            <w:r w:rsidRPr="006C06E1">
              <w:rPr>
                <w:rFonts w:eastAsia="Times New Roman"/>
                <w:color w:val="000000"/>
                <w:sz w:val="16"/>
                <w:szCs w:val="16"/>
              </w:rPr>
              <w:t>10/06/22)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B1FE1" w14:textId="773DB911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AB1EB0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62C6CB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11B3C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Mayor Sunnyside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E9D33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Dean Broersma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15D2F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5D11" w:rsidRPr="006C06E1" w14:paraId="68C0DE1F" w14:textId="77777777" w:rsidTr="00BA5D11">
        <w:trPr>
          <w:trHeight w:val="23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F5B3C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Lower Valley PD Chief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BEE48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 xml:space="preserve">John Clary, Toppenish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0FFB1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3E2AB5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9098B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 xml:space="preserve">Mayor LV Cities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EFDE49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Jose Trevino, Granger</w:t>
            </w:r>
            <w:r w:rsidRPr="006C06E1">
              <w:rPr>
                <w:rFonts w:eastAsia="Times New Roman"/>
                <w:color w:val="000000"/>
                <w:sz w:val="16"/>
                <w:szCs w:val="16"/>
              </w:rPr>
              <w:t xml:space="preserve"> (10/06/22)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F4042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5D11" w:rsidRPr="006C06E1" w14:paraId="702C9828" w14:textId="77777777" w:rsidTr="00BA5D11">
        <w:trPr>
          <w:trHeight w:val="23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62ECE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Yakima FD Chief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E6768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Aaron Markham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1E110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D04682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440C51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92950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Fire Commissioner LV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2AA25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Dave Charvet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61D3D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D04682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BA5D11" w:rsidRPr="006C06E1" w14:paraId="09883E31" w14:textId="77777777" w:rsidTr="00BA5D11">
        <w:trPr>
          <w:trHeight w:val="23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61F0E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244EA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DC Jeremy Rodriguez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A7CFC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2976F5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83AC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Fire Commissioner UV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94231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Brad Helms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D0A13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D04682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BA5D11" w:rsidRPr="006C06E1" w14:paraId="471C2EC5" w14:textId="77777777" w:rsidTr="00BA5D11">
        <w:trPr>
          <w:trHeight w:val="23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6959F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YFD #5 Chief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6DAF7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 xml:space="preserve">Ken Shipman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B0647" w14:textId="77777777" w:rsidR="00BA5D11" w:rsidRPr="006C06E1" w:rsidRDefault="00D04682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="00BA5D11"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5CB5BF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54611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DC050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77123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5D11" w:rsidRPr="006C06E1" w14:paraId="49B505C1" w14:textId="77777777" w:rsidTr="00BA5D11">
        <w:trPr>
          <w:trHeight w:val="23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B1A5A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EBFEB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57050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729403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526F5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46630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10977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5D11" w:rsidRPr="006C06E1" w14:paraId="55A4CAC2" w14:textId="77777777" w:rsidTr="00BA5D11">
        <w:trPr>
          <w:trHeight w:val="242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A89C4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Upper Valley FD Chief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3F712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 xml:space="preserve">Jim Lange, Selah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A69B3" w14:textId="77777777" w:rsidR="00BA5D11" w:rsidRPr="006C06E1" w:rsidRDefault="00D04682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="00BA5D11"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15AAAD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841A6F5" w14:textId="77777777" w:rsidR="00BA5D11" w:rsidRPr="006C06E1" w:rsidRDefault="00BA5D11" w:rsidP="00BA5D1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6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GUESTS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AEE570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5D11" w:rsidRPr="006C06E1" w14:paraId="24404E63" w14:textId="77777777" w:rsidTr="00BA5D11">
        <w:trPr>
          <w:trHeight w:val="23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362D9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3E7A9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 xml:space="preserve">Nathan Craig, WV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B2D83" w14:textId="77777777" w:rsidR="00BA5D11" w:rsidRPr="006C06E1" w:rsidRDefault="00D04682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="00BA5D11"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DDE2BE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05915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City of Yakima Finance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64E1A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Jennifer Ferrer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EFC42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5D11" w:rsidRPr="006C06E1" w14:paraId="3F8D4A89" w14:textId="77777777" w:rsidTr="00BA5D11">
        <w:trPr>
          <w:trHeight w:val="23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C00B5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Lower Valley FD Chief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40A4E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Tim Smith, Toppenish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C110D" w14:textId="3086F0D0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76FAD5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1B8CA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 xml:space="preserve">City of Yakima Finance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AD714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Jennifer Tippett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9EEDB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5D11" w:rsidRPr="006C06E1" w14:paraId="1DF00E79" w14:textId="77777777" w:rsidTr="00BA5D11">
        <w:trPr>
          <w:trHeight w:val="23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130BA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Director DOC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729EF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Jeremy Welch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091E9" w14:textId="749D8FFB" w:rsidR="00BA5D11" w:rsidRPr="006C06E1" w:rsidRDefault="00F60EEF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="00BA5D11"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AA7A8C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C4412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Advanced Life Systems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C4015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Donald Sharp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31B6E" w14:textId="77777777" w:rsidR="00BA5D11" w:rsidRPr="006C06E1" w:rsidRDefault="00D2454F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="00BA5D11"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5D11" w:rsidRPr="006C06E1" w14:paraId="23406199" w14:textId="77777777" w:rsidTr="00BA5D11">
        <w:trPr>
          <w:trHeight w:val="23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804B0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Pros Atty City or County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8876A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Joe Brusic, County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FBF2F" w14:textId="77777777" w:rsidR="00BA5D11" w:rsidRPr="006C06E1" w:rsidRDefault="00F60EEF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="00BA5D11" w:rsidRPr="006C06E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16211A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0B0AC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Advanced Life Systems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6823C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Kadie Maranto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F2A23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5D11" w:rsidRPr="006C06E1" w14:paraId="4DCC2BA1" w14:textId="77777777" w:rsidTr="00BA5D11">
        <w:trPr>
          <w:trHeight w:val="23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CFF19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35E16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Ryan Bleek, City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D6382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1F5330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70D8F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YPD Apps Specialist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01ED5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Brian Buchert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BC332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5D11" w:rsidRPr="006C06E1" w14:paraId="5121C726" w14:textId="77777777" w:rsidTr="00BA5D11">
        <w:trPr>
          <w:trHeight w:val="23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2B0DB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 xml:space="preserve"> SunComm 911 Mgr.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79494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Erica McNamara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BD580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4A39E9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C7224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3A865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FF1F3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5D11" w:rsidRPr="006C06E1" w14:paraId="29EB352F" w14:textId="77777777" w:rsidTr="00BA5D11">
        <w:trPr>
          <w:trHeight w:val="23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1EEC6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1DFF8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Angela Brown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A1637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43361E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FD338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6FFA2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9C018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5D11" w:rsidRPr="006C06E1" w14:paraId="7DAC5A85" w14:textId="77777777" w:rsidTr="00BA5D11">
        <w:trPr>
          <w:trHeight w:val="23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40518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44C52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0E77E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0D906F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ACCFC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6D782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668B9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5D11" w:rsidRPr="006C06E1" w14:paraId="746B4BB9" w14:textId="77777777" w:rsidTr="00BA5D11">
        <w:trPr>
          <w:trHeight w:val="316"/>
        </w:trPr>
        <w:tc>
          <w:tcPr>
            <w:tcW w:w="4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8198DEF" w14:textId="77777777" w:rsidR="00BA5D11" w:rsidRPr="006C06E1" w:rsidRDefault="00BA5D11" w:rsidP="00BA5D1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C06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SPECIAL REPRESENTATIVES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70022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7D1148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CFDCD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18B0C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02294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5D11" w:rsidRPr="006C06E1" w14:paraId="421E51B7" w14:textId="77777777" w:rsidTr="00BA5D11">
        <w:trPr>
          <w:trHeight w:val="23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4EEBF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Yakima County IT Director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7ED95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Dale Panattoni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21896" w14:textId="77777777" w:rsidR="00BA5D11" w:rsidRPr="006C06E1" w:rsidRDefault="00D2454F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="00BA5D11"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6619D2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9535A" w14:textId="37C0AF46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AB1EB0">
              <w:rPr>
                <w:rFonts w:eastAsia="Times New Roman"/>
                <w:color w:val="000000"/>
                <w:sz w:val="20"/>
                <w:szCs w:val="20"/>
              </w:rPr>
              <w:t>Also Present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F50CE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BAFA7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5D11" w:rsidRPr="006C06E1" w14:paraId="2F30425D" w14:textId="77777777" w:rsidTr="00BA5D11">
        <w:trPr>
          <w:trHeight w:val="23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1AE3A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City of Yakima IT Manager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5AB42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John Carney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7C1B0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8E7E6B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47D8D" w14:textId="2350906C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AB1EB0">
              <w:rPr>
                <w:rFonts w:eastAsia="Times New Roman"/>
                <w:color w:val="000000"/>
                <w:sz w:val="20"/>
                <w:szCs w:val="20"/>
              </w:rPr>
              <w:t xml:space="preserve">YCSO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16A48" w14:textId="27393D0D" w:rsidR="00BA5D11" w:rsidRPr="006C06E1" w:rsidRDefault="00AB1EB0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Chief Carl Hendrickson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720C1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5D11" w:rsidRPr="006C06E1" w14:paraId="582AE045" w14:textId="77777777" w:rsidTr="00BA5D11">
        <w:trPr>
          <w:trHeight w:val="23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EB0BE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City/Co Courts Record Sys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67F5A64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B8159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5E1710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791A8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BD9DD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1A244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5D11" w:rsidRPr="006C06E1" w14:paraId="6E7D9D5D" w14:textId="77777777" w:rsidTr="00BA5D11">
        <w:trPr>
          <w:trHeight w:val="23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AA189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Spillman Administrator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4093E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 xml:space="preserve">Stephen Bland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36EC2" w14:textId="77777777" w:rsidR="00BA5D11" w:rsidRPr="006C06E1" w:rsidRDefault="00D04682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  <w:r w:rsidR="00BA5D11"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5CDD25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CB804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C8104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E5131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A5D11" w:rsidRPr="006C06E1" w14:paraId="48D36728" w14:textId="77777777" w:rsidTr="00BA5D11">
        <w:trPr>
          <w:trHeight w:val="23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AED72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42794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 xml:space="preserve">Amanda Callahan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F013A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D04682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CEEB34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221A1" w14:textId="77777777" w:rsidR="00BA5D11" w:rsidRPr="006C06E1" w:rsidRDefault="00BA5D11" w:rsidP="00BA5D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0DB00" w14:textId="77777777" w:rsidR="00BA5D11" w:rsidRPr="006C06E1" w:rsidRDefault="00BA5D11" w:rsidP="00BA5D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E9413" w14:textId="77777777" w:rsidR="00BA5D11" w:rsidRPr="006C06E1" w:rsidRDefault="00BA5D11" w:rsidP="00BA5D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06E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1294398" w14:textId="77777777" w:rsidR="006C06E1" w:rsidRDefault="006C06E1" w:rsidP="006C06E1">
      <w:pPr>
        <w:rPr>
          <w:rFonts w:ascii="Arial" w:hAnsi="Arial" w:cs="Arial"/>
        </w:rPr>
      </w:pPr>
    </w:p>
    <w:p w14:paraId="571304CB" w14:textId="77777777" w:rsidR="006C06E1" w:rsidRDefault="006C06E1" w:rsidP="006C06E1">
      <w:pPr>
        <w:rPr>
          <w:rFonts w:ascii="Arial" w:hAnsi="Arial" w:cs="Arial"/>
        </w:rPr>
      </w:pPr>
    </w:p>
    <w:p w14:paraId="0FABD337" w14:textId="77777777" w:rsidR="006C06E1" w:rsidRDefault="006C06E1" w:rsidP="006C06E1">
      <w:pPr>
        <w:rPr>
          <w:rFonts w:ascii="Arial" w:hAnsi="Arial" w:cs="Arial"/>
        </w:rPr>
      </w:pPr>
    </w:p>
    <w:p w14:paraId="4DD294EF" w14:textId="77777777" w:rsidR="006C06E1" w:rsidRDefault="006C06E1" w:rsidP="006C06E1">
      <w:pPr>
        <w:rPr>
          <w:rFonts w:ascii="Arial" w:hAnsi="Arial" w:cs="Arial"/>
        </w:rPr>
      </w:pPr>
    </w:p>
    <w:p w14:paraId="22A87842" w14:textId="77777777" w:rsidR="006C06E1" w:rsidRDefault="006C06E1" w:rsidP="006C06E1">
      <w:pPr>
        <w:rPr>
          <w:rFonts w:ascii="Arial" w:hAnsi="Arial" w:cs="Arial"/>
        </w:rPr>
      </w:pPr>
    </w:p>
    <w:p w14:paraId="341A30E1" w14:textId="77777777" w:rsidR="006C06E1" w:rsidRDefault="006C06E1" w:rsidP="006C06E1">
      <w:pPr>
        <w:rPr>
          <w:rFonts w:ascii="Arial" w:hAnsi="Arial" w:cs="Arial"/>
        </w:rPr>
      </w:pPr>
    </w:p>
    <w:p w14:paraId="6BD1E45A" w14:textId="77777777" w:rsidR="006C06E1" w:rsidRDefault="006C06E1" w:rsidP="006C06E1">
      <w:pPr>
        <w:rPr>
          <w:rFonts w:ascii="Arial" w:hAnsi="Arial" w:cs="Arial"/>
        </w:rPr>
      </w:pPr>
    </w:p>
    <w:p w14:paraId="6E324EDF" w14:textId="77777777" w:rsidR="006C06E1" w:rsidRDefault="006C06E1" w:rsidP="006C06E1">
      <w:pPr>
        <w:rPr>
          <w:rFonts w:ascii="Arial" w:hAnsi="Arial" w:cs="Arial"/>
        </w:rPr>
      </w:pPr>
    </w:p>
    <w:p w14:paraId="1B08BCB9" w14:textId="77777777" w:rsidR="006C06E1" w:rsidRPr="006C06E1" w:rsidRDefault="006C06E1" w:rsidP="006C06E1">
      <w:pPr>
        <w:rPr>
          <w:rFonts w:ascii="Arial" w:hAnsi="Arial" w:cs="Arial"/>
        </w:rPr>
      </w:pPr>
    </w:p>
    <w:p w14:paraId="393CB47D" w14:textId="77777777" w:rsidR="00345662" w:rsidRPr="00345662" w:rsidRDefault="00345662" w:rsidP="00345662">
      <w:pPr>
        <w:pStyle w:val="Default"/>
        <w:ind w:left="720" w:right="-145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sectPr w:rsidR="00345662" w:rsidRPr="00345662" w:rsidSect="004A21B3">
      <w:pgSz w:w="12240" w:h="16340"/>
      <w:pgMar w:top="1408" w:right="3844" w:bottom="669" w:left="19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2AA"/>
    <w:multiLevelType w:val="hybridMultilevel"/>
    <w:tmpl w:val="8C0C1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2035F"/>
    <w:multiLevelType w:val="hybridMultilevel"/>
    <w:tmpl w:val="FC38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328F2"/>
    <w:multiLevelType w:val="hybridMultilevel"/>
    <w:tmpl w:val="50F076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505101"/>
    <w:multiLevelType w:val="hybridMultilevel"/>
    <w:tmpl w:val="B678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C35E9"/>
    <w:multiLevelType w:val="hybridMultilevel"/>
    <w:tmpl w:val="E10C4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235AF"/>
    <w:multiLevelType w:val="hybridMultilevel"/>
    <w:tmpl w:val="50F076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B502351"/>
    <w:multiLevelType w:val="hybridMultilevel"/>
    <w:tmpl w:val="F3165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3407A"/>
    <w:multiLevelType w:val="hybridMultilevel"/>
    <w:tmpl w:val="3280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A3"/>
    <w:rsid w:val="0001024F"/>
    <w:rsid w:val="00011743"/>
    <w:rsid w:val="00021F29"/>
    <w:rsid w:val="0005606E"/>
    <w:rsid w:val="000A248E"/>
    <w:rsid w:val="00117DA4"/>
    <w:rsid w:val="0013219C"/>
    <w:rsid w:val="00146A18"/>
    <w:rsid w:val="00196EC2"/>
    <w:rsid w:val="001D3ED3"/>
    <w:rsid w:val="001F32E2"/>
    <w:rsid w:val="00215AA6"/>
    <w:rsid w:val="00265A9B"/>
    <w:rsid w:val="00294489"/>
    <w:rsid w:val="002B2A33"/>
    <w:rsid w:val="002C3079"/>
    <w:rsid w:val="002C610E"/>
    <w:rsid w:val="002D160F"/>
    <w:rsid w:val="00345662"/>
    <w:rsid w:val="00366ED5"/>
    <w:rsid w:val="0038424B"/>
    <w:rsid w:val="003E0862"/>
    <w:rsid w:val="003F2ED5"/>
    <w:rsid w:val="00404610"/>
    <w:rsid w:val="00423F5A"/>
    <w:rsid w:val="0042488D"/>
    <w:rsid w:val="004258B5"/>
    <w:rsid w:val="00475386"/>
    <w:rsid w:val="00480973"/>
    <w:rsid w:val="004A0330"/>
    <w:rsid w:val="004B3C33"/>
    <w:rsid w:val="004B619B"/>
    <w:rsid w:val="004D2A99"/>
    <w:rsid w:val="004D2BBD"/>
    <w:rsid w:val="00516970"/>
    <w:rsid w:val="00561BC5"/>
    <w:rsid w:val="00595D1D"/>
    <w:rsid w:val="005A158B"/>
    <w:rsid w:val="005B49FD"/>
    <w:rsid w:val="005D0ABD"/>
    <w:rsid w:val="005F49A6"/>
    <w:rsid w:val="00683007"/>
    <w:rsid w:val="006B04F3"/>
    <w:rsid w:val="006B2D40"/>
    <w:rsid w:val="006C0070"/>
    <w:rsid w:val="006C06E1"/>
    <w:rsid w:val="00711DD8"/>
    <w:rsid w:val="00735933"/>
    <w:rsid w:val="007413FB"/>
    <w:rsid w:val="00745180"/>
    <w:rsid w:val="0083300A"/>
    <w:rsid w:val="00834065"/>
    <w:rsid w:val="0084291F"/>
    <w:rsid w:val="00850CE4"/>
    <w:rsid w:val="00857A80"/>
    <w:rsid w:val="008711F0"/>
    <w:rsid w:val="009428E4"/>
    <w:rsid w:val="00945108"/>
    <w:rsid w:val="009818FF"/>
    <w:rsid w:val="009A02DD"/>
    <w:rsid w:val="009B49D1"/>
    <w:rsid w:val="00A235A3"/>
    <w:rsid w:val="00A34872"/>
    <w:rsid w:val="00A44FFB"/>
    <w:rsid w:val="00A97BD7"/>
    <w:rsid w:val="00AA0355"/>
    <w:rsid w:val="00AB1EB0"/>
    <w:rsid w:val="00AC7AD9"/>
    <w:rsid w:val="00AD51B0"/>
    <w:rsid w:val="00B83493"/>
    <w:rsid w:val="00BA5D11"/>
    <w:rsid w:val="00C040DC"/>
    <w:rsid w:val="00C47C57"/>
    <w:rsid w:val="00C56551"/>
    <w:rsid w:val="00CA3919"/>
    <w:rsid w:val="00CB0CA0"/>
    <w:rsid w:val="00CF3AAB"/>
    <w:rsid w:val="00CF4148"/>
    <w:rsid w:val="00D04682"/>
    <w:rsid w:val="00D2454F"/>
    <w:rsid w:val="00DC246C"/>
    <w:rsid w:val="00E15C35"/>
    <w:rsid w:val="00E27CA4"/>
    <w:rsid w:val="00E50B5F"/>
    <w:rsid w:val="00E57AB9"/>
    <w:rsid w:val="00EA0FCD"/>
    <w:rsid w:val="00EA161A"/>
    <w:rsid w:val="00EB08F8"/>
    <w:rsid w:val="00EC709D"/>
    <w:rsid w:val="00EE67EC"/>
    <w:rsid w:val="00F00C25"/>
    <w:rsid w:val="00F42F50"/>
    <w:rsid w:val="00F60EEF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9766"/>
  <w15:chartTrackingRefBased/>
  <w15:docId w15:val="{8D535D8C-F93E-4474-887E-89823807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A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3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AA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5AA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3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F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7C5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Rasmusson, Becky</dc:creator>
  <cp:keywords/>
  <dc:description/>
  <cp:lastModifiedBy>Rasmusson, Becky</cp:lastModifiedBy>
  <cp:revision>3</cp:revision>
  <cp:lastPrinted>2021-03-08T19:08:00Z</cp:lastPrinted>
  <dcterms:created xsi:type="dcterms:W3CDTF">2022-11-15T18:31:00Z</dcterms:created>
  <dcterms:modified xsi:type="dcterms:W3CDTF">2022-11-15T18:32:00Z</dcterms:modified>
</cp:coreProperties>
</file>